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DF" w:rsidRDefault="00212FFB" w:rsidP="00814E02">
      <w:pPr>
        <w:ind w:left="-1417" w:right="-1417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3232150</wp:posOffset>
                </wp:positionV>
                <wp:extent cx="6134100" cy="50101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01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E2571D"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  <w:t>Firma Merck zaprasza na warsztaty naukowe</w:t>
                            </w: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E2571D"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  <w:t xml:space="preserve">Spotkanie odbędzie się  </w:t>
                            </w:r>
                            <w:r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90491B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2.10.2019</w:t>
                            </w:r>
                            <w:r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. .</w:t>
                            </w:r>
                            <w:r w:rsidR="0090491B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(środa)</w:t>
                            </w:r>
                            <w:r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. . . . </w:t>
                            </w:r>
                          </w:p>
                          <w:p w:rsidR="000F4602" w:rsidRDefault="00212FF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. . . . </w:t>
                            </w:r>
                            <w:r w:rsidR="0090491B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w hotel</w:t>
                            </w:r>
                            <w:r w:rsidR="000F4602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u INTER HOUSE (dawniej</w:t>
                            </w:r>
                            <w:r w:rsidR="0090491B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ASPEL</w:t>
                            </w:r>
                            <w:r w:rsidR="000F4602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12FFB" w:rsidRPr="00E2571D" w:rsidRDefault="0090491B" w:rsidP="000F46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ul Bratysławska 2,</w:t>
                            </w:r>
                            <w:r w:rsidR="000F4602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31-201 Kraków</w:t>
                            </w:r>
                            <w:r w:rsidR="00212FFB"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. . </w:t>
                            </w:r>
                          </w:p>
                          <w:p w:rsidR="00212FFB" w:rsidRPr="00E2571D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. . w godz. 18:30-20:30</w:t>
                            </w:r>
                            <w:r w:rsidR="00212FFB"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. .</w:t>
                            </w:r>
                          </w:p>
                          <w:p w:rsidR="00212FFB" w:rsidRPr="00E2571D" w:rsidRDefault="00212FF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212FFB" w:rsidRPr="00E2571D" w:rsidRDefault="000C0F1A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E2571D">
                              <w:rPr>
                                <w:rFonts w:ascii="Verdana" w:hAnsi="Verdana" w:cs="Verdana"/>
                                <w:color w:val="333333"/>
                                <w:sz w:val="30"/>
                                <w:szCs w:val="30"/>
                              </w:rPr>
                              <w:t>Wykład poprowadzi</w:t>
                            </w:r>
                          </w:p>
                          <w:p w:rsidR="000E3635" w:rsidRPr="00E2571D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="00212FFB"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. .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>Prof.dr hab.n.med Maciej Małecki</w:t>
                            </w:r>
                            <w:r w:rsidR="00212FFB" w:rsidRPr="00E2571D">
                              <w:rPr>
                                <w:rFonts w:ascii="Verdana" w:hAnsi="Verdana" w:cs="Verdana"/>
                                <w:b/>
                                <w:color w:val="7030A0"/>
                                <w:sz w:val="30"/>
                                <w:szCs w:val="30"/>
                              </w:rPr>
                              <w:t xml:space="preserve">. . </w:t>
                            </w: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E733C9"/>
                                <w:sz w:val="30"/>
                                <w:szCs w:val="30"/>
                              </w:rPr>
                            </w:pPr>
                          </w:p>
                          <w:p w:rsidR="00212FFB" w:rsidRPr="00E2571D" w:rsidRDefault="00212FFB" w:rsidP="00212F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E733C9"/>
                                <w:sz w:val="30"/>
                                <w:szCs w:val="30"/>
                              </w:rPr>
                            </w:pPr>
                          </w:p>
                          <w:p w:rsidR="000E3635" w:rsidRPr="0090491B" w:rsidRDefault="000E3635" w:rsidP="000E3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382E86"/>
                              </w:rPr>
                            </w:pPr>
                            <w:r w:rsidRPr="0090491B">
                              <w:rPr>
                                <w:rFonts w:ascii="Verdana-Bold" w:hAnsi="Verdana-Bold" w:cs="Verdana-Bold"/>
                                <w:b/>
                                <w:bCs/>
                                <w:color w:val="382E86"/>
                              </w:rPr>
                              <w:t>Agenda:</w:t>
                            </w:r>
                          </w:p>
                          <w:p w:rsidR="0070383A" w:rsidRDefault="0070383A" w:rsidP="000E3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382E86"/>
                              </w:rPr>
                            </w:pPr>
                          </w:p>
                          <w:p w:rsidR="000C0F1A" w:rsidRDefault="000C0F1A" w:rsidP="000E3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-Bold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-Bold"/>
                                <w:bCs/>
                                <w:sz w:val="20"/>
                                <w:szCs w:val="20"/>
                              </w:rPr>
                              <w:t>18:30-18:40              Przywitanie uczestników</w:t>
                            </w:r>
                          </w:p>
                          <w:p w:rsidR="000C0F1A" w:rsidRPr="000C0F1A" w:rsidRDefault="000C0F1A" w:rsidP="000E3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-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53CAC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65" w:hanging="2265"/>
                              <w:jc w:val="both"/>
                              <w:rPr>
                                <w:rFonts w:ascii="Verdana" w:hAnsi="Verdana" w:cs="Verdana"/>
                                <w:color w:val="333333"/>
                              </w:rPr>
                            </w:pP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1</w:t>
                            </w:r>
                            <w:r w:rsidR="00212FFB"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8:</w:t>
                            </w:r>
                            <w:r w:rsidR="000C0F1A">
                              <w:rPr>
                                <w:rFonts w:ascii="Verdana" w:hAnsi="Verdana" w:cs="Verdana"/>
                                <w:color w:val="333333"/>
                              </w:rPr>
                              <w:t>4</w:t>
                            </w:r>
                            <w:r w:rsidR="00212FFB"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0-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19:</w:t>
                            </w:r>
                            <w:r w:rsidR="000C0F1A">
                              <w:rPr>
                                <w:rFonts w:ascii="Verdana" w:hAnsi="Verdana" w:cs="Verdana"/>
                                <w:color w:val="333333"/>
                              </w:rPr>
                              <w:t>4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0</w:t>
                            </w:r>
                            <w:r w:rsidR="00212FFB" w:rsidRPr="0090491B">
                              <w:rPr>
                                <w:rFonts w:ascii="Verdana" w:hAnsi="Verdana" w:cs="Verdana"/>
                                <w:b/>
                                <w:color w:val="382E86"/>
                              </w:rPr>
                              <w:tab/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Wykład: “Pacjent z cukrzycą</w:t>
                            </w:r>
                            <w:r w:rsidR="000F4602">
                              <w:rPr>
                                <w:rFonts w:ascii="Verdana" w:hAnsi="Verdana" w:cs="Verdana"/>
                                <w:color w:val="333333"/>
                              </w:rPr>
                              <w:t xml:space="preserve"> typu 2 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 xml:space="preserve">w POZ. Kiedy i jak włączyć </w:t>
                            </w:r>
                            <w:r w:rsidR="000F4602">
                              <w:rPr>
                                <w:rFonts w:ascii="Verdana" w:hAnsi="Verdana" w:cs="Verdana"/>
                                <w:color w:val="333333"/>
                              </w:rPr>
                              <w:t>oraz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 xml:space="preserve"> modyfiko</w:t>
                            </w:r>
                            <w:r w:rsidR="000F4602">
                              <w:rPr>
                                <w:rFonts w:ascii="Verdana" w:hAnsi="Verdana" w:cs="Verdana"/>
                                <w:color w:val="333333"/>
                              </w:rPr>
                              <w:t>wać farmakoterapię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</w:rPr>
                              <w:t>?</w:t>
                            </w:r>
                          </w:p>
                          <w:p w:rsidR="0090491B" w:rsidRPr="0090491B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65" w:hanging="2265"/>
                              <w:jc w:val="both"/>
                              <w:rPr>
                                <w:rFonts w:ascii="Verdana" w:hAnsi="Verdana" w:cs="Verdana"/>
                                <w:color w:val="333333"/>
                              </w:rPr>
                            </w:pPr>
                          </w:p>
                          <w:p w:rsidR="000E3635" w:rsidRPr="0090491B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19:</w:t>
                            </w:r>
                            <w:r w:rsidR="000C0F1A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4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212FFB"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20</w:t>
                            </w:r>
                            <w:r w:rsidR="00212FFB"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:</w:t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00</w:t>
                            </w:r>
                            <w:r w:rsidR="00212FFB"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ab/>
                            </w:r>
                            <w:r w:rsidRPr="0090491B"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  <w:t>Prezentacja Firmy Merck</w:t>
                            </w:r>
                          </w:p>
                          <w:p w:rsidR="0090491B" w:rsidRPr="0090491B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90491B" w:rsidRPr="0090491B" w:rsidRDefault="0090491B" w:rsidP="009049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90491B">
                              <w:rPr>
                                <w:rFonts w:ascii="Verdana" w:hAnsi="Verdana"/>
                                <w:color w:val="333333"/>
                                <w:sz w:val="20"/>
                                <w:szCs w:val="20"/>
                              </w:rPr>
                              <w:t>20:00-20:30              Poczęstunek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05pt;margin-top:254.5pt;width:483pt;height:3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" filled="f" stroked="f">
                <v:textbox>
                  <w:txbxContent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  <w:r w:rsidRPr="00E2571D"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  <w:t>Firma Merck zaprasza na warsztaty naukowe</w:t>
                      </w: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</w:pPr>
                      <w:r w:rsidRPr="00E2571D"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  <w:t xml:space="preserve">Spotkanie odbędzie się  </w:t>
                      </w:r>
                      <w:r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. </w:t>
                      </w:r>
                      <w:r w:rsidR="0090491B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2.10.2019</w:t>
                      </w:r>
                      <w:r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. .</w:t>
                      </w:r>
                      <w:r w:rsidR="0090491B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(środa)</w:t>
                      </w:r>
                      <w:r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. . . . </w:t>
                      </w:r>
                    </w:p>
                    <w:p w:rsidR="000F4602" w:rsidRDefault="00212FF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</w:pPr>
                      <w:r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. . . . </w:t>
                      </w:r>
                      <w:r w:rsidR="0090491B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w hotel</w:t>
                      </w:r>
                      <w:r w:rsidR="000F4602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u INTER HOUSE (dawniej</w:t>
                      </w:r>
                      <w:r w:rsidR="0090491B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ASPEL</w:t>
                      </w:r>
                      <w:r w:rsidR="000F4602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)</w:t>
                      </w:r>
                    </w:p>
                    <w:p w:rsidR="00212FFB" w:rsidRPr="00E2571D" w:rsidRDefault="0090491B" w:rsidP="000F46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ul Bratysławska 2,</w:t>
                      </w:r>
                      <w:r w:rsidR="000F4602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31-201 Kraków</w:t>
                      </w:r>
                      <w:r w:rsidR="00212FFB"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. . </w:t>
                      </w:r>
                    </w:p>
                    <w:p w:rsidR="00212FFB" w:rsidRPr="00E2571D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. . w godz. 18:30-20:30</w:t>
                      </w:r>
                      <w:r w:rsidR="00212FFB"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. .</w:t>
                      </w:r>
                    </w:p>
                    <w:p w:rsidR="00212FFB" w:rsidRPr="00E2571D" w:rsidRDefault="00212FF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</w:p>
                    <w:p w:rsidR="00212FFB" w:rsidRPr="00E2571D" w:rsidRDefault="000C0F1A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</w:pPr>
                      <w:r w:rsidRPr="00E2571D">
                        <w:rPr>
                          <w:rFonts w:ascii="Verdana" w:hAnsi="Verdana" w:cs="Verdana"/>
                          <w:color w:val="333333"/>
                          <w:sz w:val="30"/>
                          <w:szCs w:val="30"/>
                        </w:rPr>
                        <w:t>Wykład poprowadzi</w:t>
                      </w:r>
                    </w:p>
                    <w:p w:rsidR="000E3635" w:rsidRPr="00E2571D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            </w:t>
                      </w:r>
                      <w:r w:rsidR="00212FFB"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. . </w:t>
                      </w:r>
                      <w:r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>Prof.dr hab.n.med Maciej Małecki</w:t>
                      </w:r>
                      <w:r w:rsidR="00212FFB" w:rsidRPr="00E2571D">
                        <w:rPr>
                          <w:rFonts w:ascii="Verdana" w:hAnsi="Verdana" w:cs="Verdana"/>
                          <w:b/>
                          <w:color w:val="7030A0"/>
                          <w:sz w:val="30"/>
                          <w:szCs w:val="30"/>
                        </w:rPr>
                        <w:t xml:space="preserve">. . </w:t>
                      </w: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E733C9"/>
                          <w:sz w:val="30"/>
                          <w:szCs w:val="30"/>
                        </w:rPr>
                      </w:pPr>
                    </w:p>
                    <w:p w:rsidR="00212FFB" w:rsidRPr="00E2571D" w:rsidRDefault="00212FFB" w:rsidP="00212F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-Bold" w:hAnsi="Verdana-Bold" w:cs="Verdana-Bold"/>
                          <w:b/>
                          <w:bCs/>
                          <w:color w:val="E733C9"/>
                          <w:sz w:val="30"/>
                          <w:szCs w:val="30"/>
                        </w:rPr>
                      </w:pPr>
                    </w:p>
                    <w:p w:rsidR="000E3635" w:rsidRPr="0090491B" w:rsidRDefault="000E3635" w:rsidP="000E3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color w:val="382E86"/>
                        </w:rPr>
                      </w:pPr>
                      <w:r w:rsidRPr="0090491B">
                        <w:rPr>
                          <w:rFonts w:ascii="Verdana-Bold" w:hAnsi="Verdana-Bold" w:cs="Verdana-Bold"/>
                          <w:b/>
                          <w:bCs/>
                          <w:color w:val="382E86"/>
                        </w:rPr>
                        <w:t>Agenda:</w:t>
                      </w:r>
                    </w:p>
                    <w:p w:rsidR="0070383A" w:rsidRDefault="0070383A" w:rsidP="000E3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-Bold" w:hAnsi="Verdana-Bold" w:cs="Verdana-Bold"/>
                          <w:b/>
                          <w:bCs/>
                          <w:color w:val="382E86"/>
                        </w:rPr>
                      </w:pPr>
                    </w:p>
                    <w:p w:rsidR="000C0F1A" w:rsidRDefault="000C0F1A" w:rsidP="000E3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-Bold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-Bold"/>
                          <w:bCs/>
                          <w:sz w:val="20"/>
                          <w:szCs w:val="20"/>
                        </w:rPr>
                        <w:t>18:30-18:40              Przywitanie uczestników</w:t>
                      </w:r>
                    </w:p>
                    <w:p w:rsidR="000C0F1A" w:rsidRPr="000C0F1A" w:rsidRDefault="000C0F1A" w:rsidP="000E3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-Bold"/>
                          <w:bCs/>
                          <w:sz w:val="20"/>
                          <w:szCs w:val="20"/>
                        </w:rPr>
                      </w:pPr>
                    </w:p>
                    <w:p w:rsidR="00153CAC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265" w:hanging="2265"/>
                        <w:jc w:val="both"/>
                        <w:rPr>
                          <w:rFonts w:ascii="Verdana" w:hAnsi="Verdana" w:cs="Verdana"/>
                          <w:color w:val="333333"/>
                        </w:rPr>
                      </w:pP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>1</w:t>
                      </w:r>
                      <w:r w:rsidR="00212FFB" w:rsidRPr="0090491B">
                        <w:rPr>
                          <w:rFonts w:ascii="Verdana" w:hAnsi="Verdana" w:cs="Verdana"/>
                          <w:color w:val="333333"/>
                        </w:rPr>
                        <w:t>8:</w:t>
                      </w:r>
                      <w:r w:rsidR="000C0F1A">
                        <w:rPr>
                          <w:rFonts w:ascii="Verdana" w:hAnsi="Verdana" w:cs="Verdana"/>
                          <w:color w:val="333333"/>
                        </w:rPr>
                        <w:t>4</w:t>
                      </w:r>
                      <w:r w:rsidR="00212FFB" w:rsidRPr="0090491B">
                        <w:rPr>
                          <w:rFonts w:ascii="Verdana" w:hAnsi="Verdana" w:cs="Verdana"/>
                          <w:color w:val="333333"/>
                        </w:rPr>
                        <w:t>0-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>19:</w:t>
                      </w:r>
                      <w:r w:rsidR="000C0F1A">
                        <w:rPr>
                          <w:rFonts w:ascii="Verdana" w:hAnsi="Verdana" w:cs="Verdana"/>
                          <w:color w:val="333333"/>
                        </w:rPr>
                        <w:t>4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>0</w:t>
                      </w:r>
                      <w:r w:rsidR="00212FFB" w:rsidRPr="0090491B">
                        <w:rPr>
                          <w:rFonts w:ascii="Verdana" w:hAnsi="Verdana" w:cs="Verdana"/>
                          <w:b/>
                          <w:color w:val="382E86"/>
                        </w:rPr>
                        <w:tab/>
                      </w: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>Wykład: “Pacjent z cukrzycą</w:t>
                      </w:r>
                      <w:r w:rsidR="000F4602">
                        <w:rPr>
                          <w:rFonts w:ascii="Verdana" w:hAnsi="Verdana" w:cs="Verdana"/>
                          <w:color w:val="333333"/>
                        </w:rPr>
                        <w:t xml:space="preserve"> typu 2 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 xml:space="preserve">w POZ. Kiedy i jak włączyć </w:t>
                      </w:r>
                      <w:r w:rsidR="000F4602">
                        <w:rPr>
                          <w:rFonts w:ascii="Verdana" w:hAnsi="Verdana" w:cs="Verdana"/>
                          <w:color w:val="333333"/>
                        </w:rPr>
                        <w:t>oraz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 xml:space="preserve"> modyfiko</w:t>
                      </w:r>
                      <w:r w:rsidR="000F4602">
                        <w:rPr>
                          <w:rFonts w:ascii="Verdana" w:hAnsi="Verdana" w:cs="Verdana"/>
                          <w:color w:val="333333"/>
                        </w:rPr>
                        <w:t>wać farmakoterapię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</w:rPr>
                        <w:t>?</w:t>
                      </w:r>
                    </w:p>
                    <w:p w:rsidR="0090491B" w:rsidRPr="0090491B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265" w:hanging="2265"/>
                        <w:jc w:val="both"/>
                        <w:rPr>
                          <w:rFonts w:ascii="Verdana" w:hAnsi="Verdana" w:cs="Verdana"/>
                          <w:color w:val="333333"/>
                        </w:rPr>
                      </w:pPr>
                    </w:p>
                    <w:p w:rsidR="000E3635" w:rsidRPr="0090491B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</w:pPr>
                      <w:r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19:</w:t>
                      </w:r>
                      <w:r w:rsidR="000C0F1A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4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212FFB"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-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20</w:t>
                      </w:r>
                      <w:r w:rsidR="00212FFB"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:</w:t>
                      </w:r>
                      <w:r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00</w:t>
                      </w:r>
                      <w:r w:rsidR="00212FFB"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ab/>
                      </w:r>
                      <w:r w:rsidRPr="0090491B"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  <w:t>Prezentacja Firmy Merck</w:t>
                      </w:r>
                    </w:p>
                    <w:p w:rsidR="0090491B" w:rsidRPr="0090491B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  <w:color w:val="333333"/>
                          <w:sz w:val="20"/>
                          <w:szCs w:val="20"/>
                        </w:rPr>
                      </w:pPr>
                    </w:p>
                    <w:p w:rsidR="0090491B" w:rsidRPr="0090491B" w:rsidRDefault="0090491B" w:rsidP="009049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</w:pPr>
                      <w:r w:rsidRPr="0090491B">
                        <w:rPr>
                          <w:rFonts w:ascii="Verdana" w:hAnsi="Verdana"/>
                          <w:color w:val="333333"/>
                          <w:sz w:val="20"/>
                          <w:szCs w:val="20"/>
                        </w:rPr>
                        <w:t>20:00-20:30              Poczęstunek</w:t>
                      </w:r>
                    </w:p>
                  </w:txbxContent>
                </v:textbox>
              </v:shape>
            </w:pict>
          </mc:Fallback>
        </mc:AlternateContent>
      </w:r>
      <w:r w:rsidR="00407AAB">
        <w:rPr>
          <w:noProof/>
          <w:lang w:eastAsia="pl-PL"/>
        </w:rPr>
        <w:drawing>
          <wp:inline distT="0" distB="0" distL="0" distR="0">
            <wp:extent cx="7560000" cy="10690239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rck_zaproszenie warsztaty ogolne_1893MW_st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14E02">
        <w:br w:type="page"/>
      </w:r>
      <w:r w:rsidR="00407AAB">
        <w:rPr>
          <w:noProof/>
        </w:rPr>
        <w:lastRenderedPageBreak/>
        <w:drawing>
          <wp:inline distT="0" distB="0" distL="0" distR="0">
            <wp:extent cx="7560000" cy="10690239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rck_zaproszenie warsztaty ogolne_1893MW_st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DDF" w:rsidSect="00235408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226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08"/>
    <w:rsid w:val="00094862"/>
    <w:rsid w:val="000C0F1A"/>
    <w:rsid w:val="000D0779"/>
    <w:rsid w:val="000D0F8B"/>
    <w:rsid w:val="000D2525"/>
    <w:rsid w:val="000E3635"/>
    <w:rsid w:val="000F4602"/>
    <w:rsid w:val="00153CAC"/>
    <w:rsid w:val="001550A1"/>
    <w:rsid w:val="00171FF8"/>
    <w:rsid w:val="001A2C61"/>
    <w:rsid w:val="001C0C68"/>
    <w:rsid w:val="001E09D6"/>
    <w:rsid w:val="001E3306"/>
    <w:rsid w:val="00212FFB"/>
    <w:rsid w:val="00214848"/>
    <w:rsid w:val="00235408"/>
    <w:rsid w:val="00270FBB"/>
    <w:rsid w:val="002873F6"/>
    <w:rsid w:val="002A041B"/>
    <w:rsid w:val="002B43B7"/>
    <w:rsid w:val="002C0E63"/>
    <w:rsid w:val="0034521D"/>
    <w:rsid w:val="0037087E"/>
    <w:rsid w:val="003813FD"/>
    <w:rsid w:val="003C189E"/>
    <w:rsid w:val="003D55B6"/>
    <w:rsid w:val="00404168"/>
    <w:rsid w:val="00407AAB"/>
    <w:rsid w:val="00412E9F"/>
    <w:rsid w:val="004475FE"/>
    <w:rsid w:val="004B0498"/>
    <w:rsid w:val="004C3D84"/>
    <w:rsid w:val="004D302F"/>
    <w:rsid w:val="004D6C57"/>
    <w:rsid w:val="00531DBF"/>
    <w:rsid w:val="005470D6"/>
    <w:rsid w:val="005710F7"/>
    <w:rsid w:val="0058623B"/>
    <w:rsid w:val="0059429B"/>
    <w:rsid w:val="005A38CA"/>
    <w:rsid w:val="005B599B"/>
    <w:rsid w:val="005C19F7"/>
    <w:rsid w:val="005F5CB2"/>
    <w:rsid w:val="0061083D"/>
    <w:rsid w:val="00627091"/>
    <w:rsid w:val="006319EC"/>
    <w:rsid w:val="00640C7B"/>
    <w:rsid w:val="00646DDF"/>
    <w:rsid w:val="00656297"/>
    <w:rsid w:val="00687565"/>
    <w:rsid w:val="006B41E0"/>
    <w:rsid w:val="006F20E6"/>
    <w:rsid w:val="006F4F4F"/>
    <w:rsid w:val="00703296"/>
    <w:rsid w:val="0070383A"/>
    <w:rsid w:val="00714DD1"/>
    <w:rsid w:val="0072135B"/>
    <w:rsid w:val="00724BA0"/>
    <w:rsid w:val="00755CB6"/>
    <w:rsid w:val="007715C5"/>
    <w:rsid w:val="00772559"/>
    <w:rsid w:val="00790278"/>
    <w:rsid w:val="007954A4"/>
    <w:rsid w:val="00795F2C"/>
    <w:rsid w:val="007B31BA"/>
    <w:rsid w:val="007C2330"/>
    <w:rsid w:val="007D7DD8"/>
    <w:rsid w:val="007E1BE8"/>
    <w:rsid w:val="007E2CFD"/>
    <w:rsid w:val="008031E0"/>
    <w:rsid w:val="00814E02"/>
    <w:rsid w:val="00820A74"/>
    <w:rsid w:val="00821048"/>
    <w:rsid w:val="008507D4"/>
    <w:rsid w:val="008841E8"/>
    <w:rsid w:val="00890AF0"/>
    <w:rsid w:val="0090491B"/>
    <w:rsid w:val="00920DC4"/>
    <w:rsid w:val="00925132"/>
    <w:rsid w:val="00971A08"/>
    <w:rsid w:val="0097572C"/>
    <w:rsid w:val="00976FF4"/>
    <w:rsid w:val="009B6AFA"/>
    <w:rsid w:val="00A023D5"/>
    <w:rsid w:val="00A41E13"/>
    <w:rsid w:val="00AB21C8"/>
    <w:rsid w:val="00AC0EE7"/>
    <w:rsid w:val="00AD7508"/>
    <w:rsid w:val="00B010F0"/>
    <w:rsid w:val="00B55E27"/>
    <w:rsid w:val="00B66B16"/>
    <w:rsid w:val="00BB2232"/>
    <w:rsid w:val="00BF6C3E"/>
    <w:rsid w:val="00BF7D23"/>
    <w:rsid w:val="00C547D5"/>
    <w:rsid w:val="00CA4316"/>
    <w:rsid w:val="00CB7397"/>
    <w:rsid w:val="00CC0CB1"/>
    <w:rsid w:val="00CD0590"/>
    <w:rsid w:val="00D045EC"/>
    <w:rsid w:val="00D37D1D"/>
    <w:rsid w:val="00D630CF"/>
    <w:rsid w:val="00DA0461"/>
    <w:rsid w:val="00DA7F47"/>
    <w:rsid w:val="00DB40A1"/>
    <w:rsid w:val="00E25675"/>
    <w:rsid w:val="00E2571D"/>
    <w:rsid w:val="00E515B4"/>
    <w:rsid w:val="00EA6C56"/>
    <w:rsid w:val="00EC26A6"/>
    <w:rsid w:val="00ED3380"/>
    <w:rsid w:val="00ED49EA"/>
    <w:rsid w:val="00ED6BFA"/>
    <w:rsid w:val="00EF66F0"/>
    <w:rsid w:val="00F62965"/>
    <w:rsid w:val="00F860DD"/>
    <w:rsid w:val="00F91C0B"/>
    <w:rsid w:val="00F9490F"/>
    <w:rsid w:val="00FA0E25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2EF1"/>
  <w15:docId w15:val="{571EBF9E-680C-45E1-A05B-571CB0B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0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53CA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CDF1DBCD31C4EB1BBFA79D55CB630" ma:contentTypeVersion="4" ma:contentTypeDescription="Create a new document." ma:contentTypeScope="" ma:versionID="510b73a9639a884c43c10e733aa5673a">
  <xsd:schema xmlns:xsd="http://www.w3.org/2001/XMLSchema" xmlns:xs="http://www.w3.org/2001/XMLSchema" xmlns:p="http://schemas.microsoft.com/office/2006/metadata/properties" xmlns:ns2="65ffb304-64aa-4119-b557-aa4b1003a4f9" xmlns:ns3="2b29985d-21b6-411c-83d0-2d8775201b6e" targetNamespace="http://schemas.microsoft.com/office/2006/metadata/properties" ma:root="true" ma:fieldsID="7cfc2bcf593f4b8d9cdd811e48575462" ns2:_="" ns3:_="">
    <xsd:import namespace="65ffb304-64aa-4119-b557-aa4b1003a4f9"/>
    <xsd:import namespace="2b29985d-21b6-411c-83d0-2d877520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b304-64aa-4119-b557-aa4b1003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9985d-21b6-411c-83d0-2d877520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F3796-E9A2-46EB-884B-624CC33A8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B5DF8-9ECA-46F0-A324-36E12C35E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42B15-A049-49FB-BDC7-C5DF32957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fb304-64aa-4119-b557-aa4b1003a4f9"/>
    <ds:schemaRef ds:uri="2b29985d-21b6-411c-83d0-2d877520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Agata Wdowiak</cp:lastModifiedBy>
  <cp:revision>4</cp:revision>
  <dcterms:created xsi:type="dcterms:W3CDTF">2019-09-03T15:35:00Z</dcterms:created>
  <dcterms:modified xsi:type="dcterms:W3CDTF">2019-09-04T13:53:00Z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0x01010081CCDF1DBCD31C4EB1BBFA79D55CB630</vt:lpwstr>
  </property>
</Properties>
</file>